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FA737" w14:textId="77777777" w:rsidR="008949B9" w:rsidRPr="008949B9" w:rsidRDefault="008949B9" w:rsidP="008949B9">
      <w:pPr>
        <w:pStyle w:val="Navadensplet"/>
        <w:rPr>
          <w:rFonts w:asciiTheme="minorHAnsi" w:hAnsiTheme="minorHAnsi" w:cstheme="minorHAnsi"/>
          <w:color w:val="000000"/>
        </w:rPr>
      </w:pPr>
      <w:r w:rsidRPr="008949B9">
        <w:rPr>
          <w:rFonts w:asciiTheme="minorHAnsi" w:hAnsiTheme="minorHAnsi" w:cstheme="minorHAnsi"/>
          <w:color w:val="000000"/>
        </w:rPr>
        <w:t>Redni občni zbor Kluba ptujskih študentov</w:t>
      </w:r>
    </w:p>
    <w:p w14:paraId="13CEBA0E" w14:textId="0FDB48D5" w:rsidR="008949B9" w:rsidRPr="008949B9" w:rsidRDefault="008949B9" w:rsidP="008949B9">
      <w:pPr>
        <w:pStyle w:val="Navadensplet"/>
        <w:rPr>
          <w:rFonts w:asciiTheme="minorHAnsi" w:hAnsiTheme="minorHAnsi" w:cstheme="minorHAnsi"/>
          <w:color w:val="000000"/>
        </w:rPr>
      </w:pPr>
      <w:r w:rsidRPr="008949B9">
        <w:rPr>
          <w:rFonts w:asciiTheme="minorHAnsi" w:hAnsiTheme="minorHAnsi" w:cstheme="minorHAnsi"/>
          <w:color w:val="000000"/>
        </w:rPr>
        <w:t>V skladu s 17. členom in 2. odstavkom 18. člena Statuta Kluba ptujskih študentov je Upravni odbor Kluba ptuj</w:t>
      </w:r>
      <w:r w:rsidRPr="00DD79DD">
        <w:rPr>
          <w:rFonts w:asciiTheme="minorHAnsi" w:hAnsiTheme="minorHAnsi" w:cstheme="minorHAnsi"/>
        </w:rPr>
        <w:t xml:space="preserve">skih študentov na </w:t>
      </w:r>
      <w:r w:rsidR="0062503F">
        <w:rPr>
          <w:rFonts w:asciiTheme="minorHAnsi" w:hAnsiTheme="minorHAnsi" w:cstheme="minorHAnsi"/>
        </w:rPr>
        <w:t xml:space="preserve">2. </w:t>
      </w:r>
      <w:r w:rsidR="00DD79DD" w:rsidRPr="00DD79DD">
        <w:rPr>
          <w:rFonts w:asciiTheme="minorHAnsi" w:hAnsiTheme="minorHAnsi" w:cstheme="minorHAnsi"/>
        </w:rPr>
        <w:t>korespondenčni</w:t>
      </w:r>
      <w:r w:rsidRPr="00DD79DD">
        <w:rPr>
          <w:rFonts w:asciiTheme="minorHAnsi" w:hAnsiTheme="minorHAnsi" w:cstheme="minorHAnsi"/>
        </w:rPr>
        <w:t xml:space="preserve"> seji Upravnega odbora Kluba ptujskih študentov sprejel sklep št. </w:t>
      </w:r>
      <w:r w:rsidR="00DD79DD" w:rsidRPr="00DD79DD">
        <w:rPr>
          <w:rFonts w:asciiTheme="minorHAnsi" w:hAnsiTheme="minorHAnsi" w:cstheme="minorHAnsi"/>
        </w:rPr>
        <w:t>1</w:t>
      </w:r>
      <w:r w:rsidRPr="00DD79DD">
        <w:rPr>
          <w:rFonts w:asciiTheme="minorHAnsi" w:hAnsiTheme="minorHAnsi" w:cstheme="minorHAnsi"/>
        </w:rPr>
        <w:t>, s kate</w:t>
      </w:r>
      <w:r w:rsidRPr="008949B9">
        <w:rPr>
          <w:rFonts w:asciiTheme="minorHAnsi" w:hAnsiTheme="minorHAnsi" w:cstheme="minorHAnsi"/>
          <w:color w:val="000000"/>
        </w:rPr>
        <w:t>rim sklicuje</w:t>
      </w:r>
    </w:p>
    <w:p w14:paraId="7CC47317" w14:textId="77777777" w:rsidR="008949B9" w:rsidRPr="008949B9" w:rsidRDefault="008949B9" w:rsidP="008949B9">
      <w:pPr>
        <w:pStyle w:val="Navadensplet"/>
        <w:rPr>
          <w:rFonts w:asciiTheme="minorHAnsi" w:hAnsiTheme="minorHAnsi" w:cstheme="minorHAnsi"/>
          <w:color w:val="000000"/>
        </w:rPr>
      </w:pPr>
      <w:r w:rsidRPr="008949B9">
        <w:rPr>
          <w:rFonts w:asciiTheme="minorHAnsi" w:hAnsiTheme="minorHAnsi" w:cstheme="minorHAnsi"/>
          <w:color w:val="000000"/>
        </w:rPr>
        <w:t>REDNI OBČNI ZBOR KLUBA PTUJSKIH ŠTUDENTOV,</w:t>
      </w:r>
    </w:p>
    <w:p w14:paraId="1780288D" w14:textId="6381E8F0" w:rsidR="008949B9" w:rsidRPr="008949B9" w:rsidRDefault="008949B9" w:rsidP="008949B9">
      <w:pPr>
        <w:pStyle w:val="Navadensplet"/>
        <w:rPr>
          <w:rFonts w:asciiTheme="minorHAnsi" w:hAnsiTheme="minorHAnsi" w:cstheme="minorHAnsi"/>
          <w:color w:val="000000"/>
        </w:rPr>
      </w:pPr>
      <w:r w:rsidRPr="008949B9">
        <w:rPr>
          <w:rFonts w:asciiTheme="minorHAnsi" w:hAnsiTheme="minorHAnsi" w:cstheme="minorHAnsi"/>
          <w:color w:val="000000"/>
        </w:rPr>
        <w:t xml:space="preserve">ki bo v </w:t>
      </w:r>
      <w:r w:rsidR="00AE458D">
        <w:rPr>
          <w:rFonts w:asciiTheme="minorHAnsi" w:hAnsiTheme="minorHAnsi" w:cstheme="minorHAnsi"/>
          <w:color w:val="000000"/>
        </w:rPr>
        <w:t>soboto</w:t>
      </w:r>
      <w:r w:rsidRPr="008949B9">
        <w:rPr>
          <w:rFonts w:asciiTheme="minorHAnsi" w:hAnsiTheme="minorHAnsi" w:cstheme="minorHAnsi"/>
          <w:color w:val="000000"/>
        </w:rPr>
        <w:t xml:space="preserve">, </w:t>
      </w:r>
      <w:r w:rsidR="00DD79DD">
        <w:rPr>
          <w:rFonts w:asciiTheme="minorHAnsi" w:hAnsiTheme="minorHAnsi" w:cstheme="minorHAnsi"/>
          <w:color w:val="000000"/>
        </w:rPr>
        <w:t>2</w:t>
      </w:r>
      <w:r w:rsidR="00D672D6">
        <w:rPr>
          <w:rFonts w:asciiTheme="minorHAnsi" w:hAnsiTheme="minorHAnsi" w:cstheme="minorHAnsi"/>
          <w:color w:val="000000"/>
        </w:rPr>
        <w:t>4</w:t>
      </w:r>
      <w:r w:rsidRPr="008949B9">
        <w:rPr>
          <w:rFonts w:asciiTheme="minorHAnsi" w:hAnsiTheme="minorHAnsi" w:cstheme="minorHAnsi"/>
          <w:color w:val="000000"/>
        </w:rPr>
        <w:t>. 10. 202</w:t>
      </w:r>
      <w:r w:rsidR="00D672D6">
        <w:rPr>
          <w:rFonts w:asciiTheme="minorHAnsi" w:hAnsiTheme="minorHAnsi" w:cstheme="minorHAnsi"/>
          <w:color w:val="000000"/>
        </w:rPr>
        <w:t>6</w:t>
      </w:r>
      <w:r w:rsidRPr="008949B9">
        <w:rPr>
          <w:rFonts w:asciiTheme="minorHAnsi" w:hAnsiTheme="minorHAnsi" w:cstheme="minorHAnsi"/>
          <w:color w:val="000000"/>
        </w:rPr>
        <w:t>, ob 1</w:t>
      </w:r>
      <w:r w:rsidR="0062503F">
        <w:rPr>
          <w:rFonts w:asciiTheme="minorHAnsi" w:hAnsiTheme="minorHAnsi" w:cstheme="minorHAnsi"/>
          <w:color w:val="000000"/>
        </w:rPr>
        <w:t>0</w:t>
      </w:r>
      <w:r w:rsidRPr="008949B9">
        <w:rPr>
          <w:rFonts w:asciiTheme="minorHAnsi" w:hAnsiTheme="minorHAnsi" w:cstheme="minorHAnsi"/>
          <w:color w:val="000000"/>
        </w:rPr>
        <w:t>.00, v Pisarni Kluba ptujskih študentov, Jadranska ulica 17, 2250 Ptuj.</w:t>
      </w:r>
    </w:p>
    <w:p w14:paraId="5CCDD0DA" w14:textId="77777777" w:rsidR="008949B9" w:rsidRPr="008949B9" w:rsidRDefault="008949B9" w:rsidP="008949B9">
      <w:pPr>
        <w:jc w:val="both"/>
        <w:rPr>
          <w:rFonts w:eastAsia="Calibri" w:cstheme="minorHAnsi"/>
          <w:bCs/>
        </w:rPr>
      </w:pPr>
      <w:r w:rsidRPr="008949B9">
        <w:rPr>
          <w:rFonts w:eastAsia="Calibri" w:cstheme="minorHAnsi"/>
          <w:bCs/>
        </w:rPr>
        <w:t>Predlagan dnevni red:</w:t>
      </w:r>
    </w:p>
    <w:p w14:paraId="5ED21269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>Potrditev dnevnega reda</w:t>
      </w:r>
    </w:p>
    <w:p w14:paraId="3C193078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>Ugotovitev sklepčnosti Občnega zbora KPŠ</w:t>
      </w:r>
    </w:p>
    <w:p w14:paraId="2D653BC5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>Predstavitev in potrditev kandidatov za člane Delovnega predsedstva Občnega zbora KPŠ</w:t>
      </w:r>
    </w:p>
    <w:p w14:paraId="1FB2B5AE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>Razrešitev vodstva KPŠ</w:t>
      </w:r>
    </w:p>
    <w:p w14:paraId="25F0A822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>Poročilo Volilne komisije KPŠ o poteku kandidacijskega postopka za volitve v organe KPŠ, svetnika sveta ŠOLS in svetnika zveze ŠKIS</w:t>
      </w:r>
    </w:p>
    <w:p w14:paraId="1C6EE49D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>Predstavitev kandidatov za organe KPŠ, svetnika sveta ŠOLS in svetnika zveze ŠKIS ter razprava</w:t>
      </w:r>
    </w:p>
    <w:p w14:paraId="654520B7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 xml:space="preserve">Volitve </w:t>
      </w:r>
    </w:p>
    <w:p w14:paraId="280509D6" w14:textId="79F3CF40" w:rsid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 xml:space="preserve">Razglasitev rezultatov volitev </w:t>
      </w:r>
    </w:p>
    <w:p w14:paraId="7F45FD6D" w14:textId="77777777" w:rsidR="008949B9" w:rsidRPr="008949B9" w:rsidRDefault="008949B9" w:rsidP="008949B9">
      <w:pPr>
        <w:numPr>
          <w:ilvl w:val="0"/>
          <w:numId w:val="1"/>
        </w:numPr>
        <w:spacing w:line="276" w:lineRule="auto"/>
        <w:jc w:val="both"/>
        <w:rPr>
          <w:rFonts w:eastAsia="Calibri" w:cstheme="minorHAnsi"/>
        </w:rPr>
      </w:pPr>
      <w:r w:rsidRPr="008949B9">
        <w:rPr>
          <w:rFonts w:eastAsia="Calibri" w:cstheme="minorHAnsi"/>
        </w:rPr>
        <w:t>Razno</w:t>
      </w:r>
    </w:p>
    <w:p w14:paraId="68416BF8" w14:textId="77777777" w:rsidR="008949B9" w:rsidRPr="008949B9" w:rsidRDefault="008949B9" w:rsidP="008949B9">
      <w:pPr>
        <w:pStyle w:val="Navadensplet"/>
        <w:rPr>
          <w:rFonts w:asciiTheme="minorHAnsi" w:hAnsiTheme="minorHAnsi" w:cstheme="minorHAnsi"/>
          <w:color w:val="000000"/>
        </w:rPr>
      </w:pPr>
      <w:r w:rsidRPr="008949B9">
        <w:rPr>
          <w:rFonts w:asciiTheme="minorHAnsi" w:hAnsiTheme="minorHAnsi" w:cstheme="minorHAnsi"/>
          <w:color w:val="000000"/>
        </w:rPr>
        <w:t>Podrobnosti o kandidacijskem postopku za volitve svetnika Sveta ŠOLS in volitve svetnika Sveta Zveze ŠKIS, vsi potrebni akti in dokumenti so na voljo na uradni spletni strani KPŠ: www.klub-kps.si in na uradni spletni strani Zveze ŠKIS: www.skis-zveza.si.</w:t>
      </w:r>
    </w:p>
    <w:p w14:paraId="04DAEEA2" w14:textId="1DA5BA96" w:rsidR="008949B9" w:rsidRPr="008949B9" w:rsidRDefault="00AE458D" w:rsidP="008949B9">
      <w:pPr>
        <w:pStyle w:val="Navadensple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Manja </w:t>
      </w:r>
      <w:r w:rsidR="00DD79DD">
        <w:rPr>
          <w:rFonts w:asciiTheme="minorHAnsi" w:hAnsiTheme="minorHAnsi" w:cstheme="minorHAnsi"/>
          <w:color w:val="000000"/>
        </w:rPr>
        <w:t>Anžič</w:t>
      </w:r>
      <w:r w:rsidR="008949B9" w:rsidRPr="008949B9">
        <w:rPr>
          <w:rFonts w:asciiTheme="minorHAnsi" w:hAnsiTheme="minorHAnsi" w:cstheme="minorHAnsi"/>
          <w:color w:val="000000"/>
        </w:rPr>
        <w:t>,</w:t>
      </w:r>
      <w:r w:rsidR="008949B9" w:rsidRPr="008949B9">
        <w:rPr>
          <w:rFonts w:asciiTheme="minorHAnsi" w:hAnsiTheme="minorHAnsi" w:cstheme="minorHAnsi"/>
          <w:color w:val="000000"/>
        </w:rPr>
        <w:br/>
        <w:t xml:space="preserve">Predsednica Kluba ptujskih študentov, </w:t>
      </w:r>
    </w:p>
    <w:p w14:paraId="0A5212C3" w14:textId="77777777" w:rsidR="0062442C" w:rsidRDefault="0062442C"/>
    <w:sectPr w:rsidR="00624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4DE"/>
    <w:multiLevelType w:val="multilevel"/>
    <w:tmpl w:val="121C322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01202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B9"/>
    <w:rsid w:val="000F68C4"/>
    <w:rsid w:val="001F5553"/>
    <w:rsid w:val="00267C45"/>
    <w:rsid w:val="00513FDB"/>
    <w:rsid w:val="00560223"/>
    <w:rsid w:val="005F31EC"/>
    <w:rsid w:val="0062442C"/>
    <w:rsid w:val="0062503F"/>
    <w:rsid w:val="008949B9"/>
    <w:rsid w:val="008A47F1"/>
    <w:rsid w:val="00A609C1"/>
    <w:rsid w:val="00AE458D"/>
    <w:rsid w:val="00B34183"/>
    <w:rsid w:val="00B510EA"/>
    <w:rsid w:val="00D672D6"/>
    <w:rsid w:val="00DD79DD"/>
    <w:rsid w:val="00F3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E8E1"/>
  <w15:chartTrackingRefBased/>
  <w15:docId w15:val="{FADB11DE-A309-3046-9335-179587A5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69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yle1">
    <w:name w:val="Style1"/>
    <w:basedOn w:val="Naslov2"/>
    <w:autoRedefine/>
    <w:qFormat/>
    <w:rsid w:val="00F369F8"/>
    <w:pPr>
      <w:keepNext w:val="0"/>
      <w:keepLines w:val="0"/>
      <w:widowControl w:val="0"/>
      <w:autoSpaceDE w:val="0"/>
      <w:autoSpaceDN w:val="0"/>
      <w:spacing w:before="0"/>
    </w:pPr>
    <w:rPr>
      <w:rFonts w:asciiTheme="minorHAnsi" w:eastAsia="Calibri" w:hAnsiTheme="minorHAnsi" w:cs="Calibri"/>
      <w:b/>
      <w:bCs/>
      <w:color w:val="auto"/>
      <w:sz w:val="40"/>
      <w:szCs w:val="20"/>
      <w:lang w:eastAsia="sl-SI" w:bidi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69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vadensplet">
    <w:name w:val="Normal (Web)"/>
    <w:basedOn w:val="Navaden"/>
    <w:uiPriority w:val="99"/>
    <w:semiHidden/>
    <w:unhideWhenUsed/>
    <w:rsid w:val="008949B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Krepko">
    <w:name w:val="Strong"/>
    <w:basedOn w:val="Privzetapisavaodstavka"/>
    <w:uiPriority w:val="22"/>
    <w:qFormat/>
    <w:rsid w:val="008949B9"/>
    <w:rPr>
      <w:b/>
      <w:bCs/>
    </w:rPr>
  </w:style>
  <w:style w:type="character" w:customStyle="1" w:styleId="apple-converted-space">
    <w:name w:val="apple-converted-space"/>
    <w:basedOn w:val="Privzetapisavaodstavka"/>
    <w:rsid w:val="00894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552DD4F1C0E4884225A47B879F307" ma:contentTypeVersion="12" ma:contentTypeDescription="Create a new document." ma:contentTypeScope="" ma:versionID="c593bf5cef31390809280d45da9563bf">
  <xsd:schema xmlns:xsd="http://www.w3.org/2001/XMLSchema" xmlns:xs="http://www.w3.org/2001/XMLSchema" xmlns:p="http://schemas.microsoft.com/office/2006/metadata/properties" xmlns:ns3="353c0898-d0d4-42bf-b21d-813400852c9c" targetNamespace="http://schemas.microsoft.com/office/2006/metadata/properties" ma:root="true" ma:fieldsID="7e14f21b944092b26afca35bf344d884" ns3:_="">
    <xsd:import namespace="353c0898-d0d4-42bf-b21d-813400852c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c0898-d0d4-42bf-b21d-813400852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CC162B-4598-4B75-96CE-7DE43EC788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720F8E-6CE3-4734-9F81-44CCD5448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F84C9-17BD-425E-A7B5-DC7AAD7AE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c0898-d0d4-42bf-b21d-813400852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Alen Hliš</cp:lastModifiedBy>
  <cp:revision>4</cp:revision>
  <dcterms:created xsi:type="dcterms:W3CDTF">2025-09-30T07:47:00Z</dcterms:created>
  <dcterms:modified xsi:type="dcterms:W3CDTF">2026-10-03T10:39:00Z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0x01010003E552DD4F1C0E4884225A47B879F307</vt:lpwstr>
  </property>
</Properties>
</file>